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D" w:rsidRPr="00AC6BBD" w:rsidRDefault="00AC6BBD" w:rsidP="00AC6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D">
        <w:rPr>
          <w:rFonts w:ascii="Times New Roman" w:hAnsi="Times New Roman" w:cs="Times New Roman"/>
          <w:b/>
          <w:sz w:val="28"/>
          <w:szCs w:val="28"/>
        </w:rPr>
        <w:t>Эффективное взаимодействие педагога с родителями.</w:t>
      </w:r>
    </w:p>
    <w:p w:rsidR="00AC6BBD" w:rsidRPr="00AC6BBD" w:rsidRDefault="00AC6BBD">
      <w:pPr>
        <w:rPr>
          <w:rFonts w:ascii="Times New Roman" w:hAnsi="Times New Roman" w:cs="Times New Roman"/>
          <w:i/>
          <w:sz w:val="28"/>
          <w:szCs w:val="28"/>
        </w:rPr>
      </w:pPr>
      <w:r w:rsidRPr="00AC6BBD">
        <w:rPr>
          <w:rFonts w:ascii="Times New Roman" w:hAnsi="Times New Roman" w:cs="Times New Roman"/>
          <w:i/>
          <w:sz w:val="28"/>
          <w:szCs w:val="28"/>
        </w:rPr>
        <w:t>Как сообщить родителям негативную информацию о ребенке.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Успешность работы педагога во многом зависит от умения общаться. При этом ведущая роль в общении педагога и родителей принадлежит первому, так как именно он является официальным представителем образовательного учреждения. Именно поэтому знание и отработка техник эффективного общения является одним из ключевых компонентов педагогического мастерства. Одна из проблем, с которой встречаются воспитатели в своей работе, это проблема оказания помощи родителям в воспитании детей. Несомненно, перед многими педагогами встает вопрос о том, как давать советы родителям, как научиться оказывать им реальную помощь, как сообщать не только хорошую, но и негативную информацию о детях, если в этом есть необходимость. И если опытные воспитатели чувствуют себя более уверенно в этих вопросах, то молодые специалисты зачастую испытывают трудности в установлении контакта с родителями.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Рассмотрим несколько способов сообщения негативной информации о ребенке. </w:t>
      </w:r>
    </w:p>
    <w:p w:rsidR="00AC6BBD" w:rsidRPr="00AC6BBD" w:rsidRDefault="00AC6BBD" w:rsidP="00AC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BD">
        <w:rPr>
          <w:rFonts w:ascii="Times New Roman" w:hAnsi="Times New Roman" w:cs="Times New Roman"/>
          <w:b/>
          <w:sz w:val="28"/>
          <w:szCs w:val="28"/>
        </w:rPr>
        <w:t>Способ первый. Принцип «сэндвича».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В разговоре с родителями педагогу следует делать акцент не на обвинении, а на совместном поиске путей решения проблемы, что поможет сделать общение более эффективным. Беседу лучше начать, рассказав о ребенке 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AC6BBD">
        <w:rPr>
          <w:rFonts w:ascii="Times New Roman" w:hAnsi="Times New Roman" w:cs="Times New Roman"/>
          <w:sz w:val="28"/>
          <w:szCs w:val="28"/>
        </w:rPr>
        <w:t>, а затем переходить к неприятным моментам. Завершать такой разговор следует тоже на хорошей ноте. Сообщая неприятные моменты, нужно говорить о проступке ребенка, а не о его личности.</w:t>
      </w:r>
    </w:p>
    <w:p w:rsidR="00AC6BBD" w:rsidRPr="00AC6BBD" w:rsidRDefault="00AC6BBD" w:rsidP="00AC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</w:t>
      </w:r>
      <w:r w:rsidRPr="00AC6BBD">
        <w:rPr>
          <w:rFonts w:ascii="Times New Roman" w:hAnsi="Times New Roman" w:cs="Times New Roman"/>
          <w:b/>
          <w:sz w:val="28"/>
          <w:szCs w:val="28"/>
        </w:rPr>
        <w:t xml:space="preserve">Способ второй. Использование речевых штампов нацеливающих родителей на сотрудничество с педагогом. 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>Можно использовать такие речевые штампы: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</w:t>
      </w: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«Вера Алексеевна! Не смогли бы вы ...» «Вера Алексеевна! Я прошу ... » 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6BBD">
        <w:rPr>
          <w:rFonts w:ascii="Times New Roman" w:hAnsi="Times New Roman" w:cs="Times New Roman"/>
          <w:sz w:val="28"/>
          <w:szCs w:val="28"/>
        </w:rPr>
        <w:t xml:space="preserve">обращение к родителям лучше выражать в виде просьбы, а не требования) (Сравните: «Вера Алексеевна! 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 xml:space="preserve">Я требую ...!») </w:t>
      </w:r>
      <w:proofErr w:type="gramEnd"/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« Вы не замечали, что в последнее время ...» (желательно озадачить родителя). «Как вы думаете, с чем это может быть связано?» 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>(Сравните:</w:t>
      </w:r>
      <w:proofErr w:type="gramEnd"/>
      <w:r w:rsidRPr="00AC6BBD">
        <w:rPr>
          <w:rFonts w:ascii="Times New Roman" w:hAnsi="Times New Roman" w:cs="Times New Roman"/>
          <w:sz w:val="28"/>
          <w:szCs w:val="28"/>
        </w:rPr>
        <w:t xml:space="preserve"> «Саша постоянно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6BBD">
        <w:rPr>
          <w:rFonts w:ascii="Times New Roman" w:hAnsi="Times New Roman" w:cs="Times New Roman"/>
          <w:sz w:val="28"/>
          <w:szCs w:val="28"/>
        </w:rPr>
        <w:t>., сегодня он снова ... )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«Вы знаете, меня очень тревожит, что ... Как вы думаете, что может этому быть этому причиной?» 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>(Сравните:</w:t>
      </w:r>
      <w:proofErr w:type="gramEnd"/>
      <w:r w:rsidRPr="00AC6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>«Ваш ребенок ... (такой-то), все время ... ».)</w:t>
      </w:r>
      <w:proofErr w:type="gramEnd"/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</w:t>
      </w: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« Как выдумаете, с каким специалистом вам лучше обсудить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6BBD">
        <w:rPr>
          <w:rFonts w:ascii="Times New Roman" w:hAnsi="Times New Roman" w:cs="Times New Roman"/>
          <w:sz w:val="28"/>
          <w:szCs w:val="28"/>
        </w:rPr>
        <w:t>.?» (Сравните: «У Саши ( такие-то проблемы)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6BBD">
        <w:rPr>
          <w:rFonts w:ascii="Times New Roman" w:hAnsi="Times New Roman" w:cs="Times New Roman"/>
          <w:sz w:val="28"/>
          <w:szCs w:val="28"/>
        </w:rPr>
        <w:t>., вам обязательно нужно показаться к ...(врачу, психологу, психиатру)»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</w:t>
      </w: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«Давайте вместе попробуем поступить ...(так или так)» 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«Давайте вместе подумаем, как ...» 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«Мы с вами могли бы помочь Саше ...(здесь используется местоимение «Мы», что подчеркивает общность интересов, солидарность с родителями) 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« Как мы можем помочь вам в том чтобы ...» (нацеливание родителя на совместное решение проблемы) </w:t>
      </w:r>
    </w:p>
    <w:p w:rsidR="00AC6BBD" w:rsidRPr="00AC6BBD" w:rsidRDefault="00AC6BBD" w:rsidP="00AC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BD">
        <w:rPr>
          <w:rFonts w:ascii="Times New Roman" w:hAnsi="Times New Roman" w:cs="Times New Roman"/>
          <w:b/>
          <w:sz w:val="28"/>
          <w:szCs w:val="28"/>
        </w:rPr>
        <w:t xml:space="preserve">Способ третий. Передача негативной информации о ребенке в позитивном ключе. 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>При таком способе подачи информации о ребенке акцент следует делать на достижениях ребенка, даже если они не очень существенны для вас, как для взрослого. Перефразирование содержания в позитивном ключе дает возможность родителю понять ситуацию и не испытывать при этом дискомфорта и чувства вины за своего ребенка. Например: «Ваня сегодня смог целых 10 минут внимательно выполнять задание и ни разу не отвлекся</w:t>
      </w:r>
      <w:proofErr w:type="gramStart"/>
      <w:r w:rsidRPr="00AC6BB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C6BBD">
        <w:rPr>
          <w:rFonts w:ascii="Times New Roman" w:hAnsi="Times New Roman" w:cs="Times New Roman"/>
          <w:sz w:val="28"/>
          <w:szCs w:val="28"/>
        </w:rPr>
        <w:t xml:space="preserve">Сравните (Ваня не может усидеть спокойно больше 10 минут, постоянно отвлекается). </w:t>
      </w:r>
    </w:p>
    <w:p w:rsidR="00AC6BBD" w:rsidRPr="00AC6BBD" w:rsidRDefault="00AC6BBD" w:rsidP="00AC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BD">
        <w:rPr>
          <w:rFonts w:ascii="Times New Roman" w:hAnsi="Times New Roman" w:cs="Times New Roman"/>
          <w:b/>
          <w:sz w:val="28"/>
          <w:szCs w:val="28"/>
        </w:rPr>
        <w:t>Способ четвертый. Применение при общении стиля «адвокат».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При таком стиле общения педагог встает на позицию уважения и заинтересованности к родителям, задавая себе следующую внутреннюю установку: 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Какой бы серьезной ни была ситуация, мы попытаемся найти выход, и я протягиваю вам руку помощи.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</w:t>
      </w: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Я не обвиняю вас и вашего ре</w:t>
      </w:r>
      <w:bookmarkStart w:id="0" w:name="_GoBack"/>
      <w:bookmarkEnd w:id="0"/>
      <w:r w:rsidRPr="00AC6BBD">
        <w:rPr>
          <w:rFonts w:ascii="Times New Roman" w:hAnsi="Times New Roman" w:cs="Times New Roman"/>
          <w:sz w:val="28"/>
          <w:szCs w:val="28"/>
        </w:rPr>
        <w:t>бенка в случившемся. Если это произошло, значит, на это все же есть какие-то причины</w:t>
      </w:r>
    </w:p>
    <w:p w:rsidR="00AC6BBD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Для меня важно не выявление этих причин (кто прав, кто виноват - решать не мне), не выражение своего одобрения или порицания, а оказание помощи в сложившейся ситуации.</w:t>
      </w:r>
    </w:p>
    <w:p w:rsidR="007E309F" w:rsidRDefault="00AC6BBD" w:rsidP="00AC6BBD">
      <w:pPr>
        <w:jc w:val="both"/>
        <w:rPr>
          <w:rFonts w:ascii="Times New Roman" w:hAnsi="Times New Roman" w:cs="Times New Roman"/>
          <w:sz w:val="28"/>
          <w:szCs w:val="28"/>
        </w:rPr>
      </w:pPr>
      <w:r w:rsidRPr="00AC6BBD">
        <w:rPr>
          <w:rFonts w:ascii="Times New Roman" w:hAnsi="Times New Roman" w:cs="Times New Roman"/>
          <w:sz w:val="28"/>
          <w:szCs w:val="28"/>
        </w:rPr>
        <w:t xml:space="preserve"> </w:t>
      </w:r>
      <w:r w:rsidRPr="00AC6BBD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BBD">
        <w:rPr>
          <w:rFonts w:ascii="Times New Roman" w:hAnsi="Times New Roman" w:cs="Times New Roman"/>
          <w:sz w:val="28"/>
          <w:szCs w:val="28"/>
        </w:rPr>
        <w:t xml:space="preserve"> Я педагог, и моя профессиональная задача - дать знания ребенку, которые он сможет использовать в жизни.</w:t>
      </w:r>
    </w:p>
    <w:p w:rsidR="00AC6BBD" w:rsidRPr="00AC6BBD" w:rsidRDefault="00AC6BBD" w:rsidP="00AC6BBD">
      <w:pPr>
        <w:jc w:val="both"/>
        <w:rPr>
          <w:rFonts w:ascii="Times New Roman" w:hAnsi="Times New Roman" w:cs="Times New Roman"/>
          <w:sz w:val="18"/>
          <w:szCs w:val="18"/>
        </w:rPr>
      </w:pPr>
      <w:r w:rsidRPr="00AC6BBD">
        <w:rPr>
          <w:rFonts w:ascii="Times New Roman" w:hAnsi="Times New Roman" w:cs="Times New Roman"/>
          <w:sz w:val="18"/>
          <w:szCs w:val="18"/>
        </w:rPr>
        <w:t>https://detsad5-teremok.edusite.ru/DswMedia/yeffektivnoe_vzaimodeystvie_pedagoga_s_roditelyami.pdf</w:t>
      </w:r>
    </w:p>
    <w:sectPr w:rsidR="00AC6BBD" w:rsidRPr="00AC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6"/>
    <w:rsid w:val="007E309F"/>
    <w:rsid w:val="00AC6BBD"/>
    <w:rsid w:val="00C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2021-12-03T11:16:00Z</dcterms:created>
  <dcterms:modified xsi:type="dcterms:W3CDTF">2021-12-03T11:20:00Z</dcterms:modified>
</cp:coreProperties>
</file>